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09" w:rsidRPr="00A022FD" w:rsidRDefault="00384E09" w:rsidP="006A1F7D">
      <w:pPr>
        <w:shd w:val="clear" w:color="auto" w:fill="FFFFFF"/>
        <w:jc w:val="center"/>
        <w:rPr>
          <w:rFonts w:cstheme="minorHAnsi"/>
          <w:b/>
          <w:color w:val="212121"/>
          <w:sz w:val="48"/>
          <w:szCs w:val="48"/>
        </w:rPr>
      </w:pPr>
      <w:r w:rsidRPr="00A022FD">
        <w:rPr>
          <w:rFonts w:cstheme="minorHAnsi"/>
          <w:b/>
          <w:color w:val="212121"/>
          <w:sz w:val="48"/>
          <w:szCs w:val="48"/>
          <w:highlight w:val="yellow"/>
        </w:rPr>
        <w:t>NOTICE OF PUBLIC HEARING</w:t>
      </w:r>
    </w:p>
    <w:p w:rsidR="00CB5195" w:rsidRPr="00A022FD" w:rsidRDefault="00CB5195" w:rsidP="006A1F7D">
      <w:pPr>
        <w:shd w:val="clear" w:color="auto" w:fill="FFFFFF"/>
        <w:jc w:val="center"/>
        <w:rPr>
          <w:rFonts w:cstheme="minorHAnsi"/>
          <w:color w:val="212121"/>
          <w:sz w:val="32"/>
          <w:szCs w:val="32"/>
        </w:rPr>
      </w:pPr>
      <w:r w:rsidRPr="00A022FD">
        <w:rPr>
          <w:rFonts w:cstheme="minorHAnsi"/>
          <w:color w:val="212121"/>
          <w:sz w:val="32"/>
          <w:szCs w:val="32"/>
        </w:rPr>
        <w:t>Village of Nassau, County of Rensselear</w:t>
      </w:r>
    </w:p>
    <w:p w:rsidR="00384E09" w:rsidRPr="00FE3125" w:rsidRDefault="00384E09" w:rsidP="00384E09">
      <w:pPr>
        <w:shd w:val="clear" w:color="auto" w:fill="FFFFFF"/>
        <w:rPr>
          <w:rFonts w:cstheme="minorHAnsi"/>
          <w:b/>
          <w:color w:val="212121"/>
          <w:szCs w:val="28"/>
        </w:rPr>
      </w:pPr>
    </w:p>
    <w:p w:rsidR="00384E09" w:rsidRPr="007D2136" w:rsidRDefault="007D2136" w:rsidP="007D2136">
      <w:pPr>
        <w:shd w:val="clear" w:color="auto" w:fill="FFFFFF"/>
        <w:jc w:val="both"/>
        <w:rPr>
          <w:rFonts w:cstheme="minorHAnsi"/>
          <w:color w:val="212121"/>
          <w:szCs w:val="28"/>
        </w:rPr>
      </w:pPr>
      <w:r>
        <w:rPr>
          <w:rFonts w:cstheme="minorHAnsi"/>
          <w:color w:val="212121"/>
          <w:szCs w:val="28"/>
        </w:rPr>
        <w:tab/>
      </w:r>
      <w:r w:rsidR="00384E09" w:rsidRPr="00FE3125">
        <w:rPr>
          <w:rFonts w:cstheme="minorHAnsi"/>
          <w:b/>
          <w:color w:val="212121"/>
          <w:szCs w:val="28"/>
        </w:rPr>
        <w:t>PLEASE TAKE NOTICE</w:t>
      </w:r>
      <w:r>
        <w:rPr>
          <w:rFonts w:cstheme="minorHAnsi"/>
          <w:color w:val="212121"/>
          <w:szCs w:val="28"/>
        </w:rPr>
        <w:t xml:space="preserve">, that pursuant to </w:t>
      </w:r>
      <w:r w:rsidR="00C2030B">
        <w:rPr>
          <w:rFonts w:cstheme="minorHAnsi"/>
          <w:color w:val="212121"/>
          <w:szCs w:val="28"/>
        </w:rPr>
        <w:t xml:space="preserve">the direction of the </w:t>
      </w:r>
      <w:r w:rsidR="00CB5195">
        <w:rPr>
          <w:rFonts w:cstheme="minorHAnsi"/>
          <w:color w:val="212121"/>
          <w:szCs w:val="28"/>
        </w:rPr>
        <w:t xml:space="preserve">Village of Nassau </w:t>
      </w:r>
      <w:r w:rsidR="00396B4D">
        <w:rPr>
          <w:rFonts w:cstheme="minorHAnsi"/>
          <w:color w:val="212121"/>
          <w:szCs w:val="28"/>
        </w:rPr>
        <w:t>Board of Trustees</w:t>
      </w:r>
      <w:r w:rsidR="0064697B">
        <w:rPr>
          <w:rFonts w:cstheme="minorHAnsi"/>
          <w:color w:val="212121"/>
          <w:szCs w:val="28"/>
        </w:rPr>
        <w:t>, the Board</w:t>
      </w:r>
      <w:r>
        <w:rPr>
          <w:rFonts w:cstheme="minorHAnsi"/>
          <w:color w:val="212121"/>
          <w:szCs w:val="28"/>
        </w:rPr>
        <w:t xml:space="preserve"> sha</w:t>
      </w:r>
      <w:r w:rsidR="00384E09" w:rsidRPr="007D2136">
        <w:rPr>
          <w:rFonts w:cstheme="minorHAnsi"/>
          <w:color w:val="212121"/>
          <w:szCs w:val="28"/>
        </w:rPr>
        <w:t xml:space="preserve">ll hold a </w:t>
      </w:r>
      <w:r w:rsidR="00384E09" w:rsidRPr="004A6A69">
        <w:rPr>
          <w:rFonts w:cstheme="minorHAnsi"/>
          <w:b/>
          <w:color w:val="212121"/>
          <w:szCs w:val="28"/>
        </w:rPr>
        <w:t>public hearing</w:t>
      </w:r>
      <w:r w:rsidRPr="004A6A69">
        <w:rPr>
          <w:rFonts w:cstheme="minorHAnsi"/>
          <w:b/>
          <w:color w:val="212121"/>
          <w:szCs w:val="28"/>
        </w:rPr>
        <w:t xml:space="preserve"> on</w:t>
      </w:r>
      <w:r w:rsidR="00384E09" w:rsidRPr="004A6A69">
        <w:rPr>
          <w:rFonts w:cstheme="minorHAnsi"/>
          <w:b/>
          <w:color w:val="212121"/>
          <w:szCs w:val="28"/>
        </w:rPr>
        <w:t xml:space="preserve"> </w:t>
      </w:r>
      <w:r w:rsidR="00820BEC" w:rsidRPr="004A6A69">
        <w:rPr>
          <w:rFonts w:cstheme="minorHAnsi"/>
          <w:b/>
          <w:color w:val="212121"/>
          <w:szCs w:val="28"/>
        </w:rPr>
        <w:t xml:space="preserve">December </w:t>
      </w:r>
      <w:r w:rsidR="00396B4D" w:rsidRPr="004A6A69">
        <w:rPr>
          <w:rFonts w:cstheme="minorHAnsi"/>
          <w:b/>
          <w:color w:val="212121"/>
          <w:szCs w:val="28"/>
        </w:rPr>
        <w:t>2</w:t>
      </w:r>
      <w:r w:rsidR="00820BEC" w:rsidRPr="004A6A69">
        <w:rPr>
          <w:rFonts w:cstheme="minorHAnsi"/>
          <w:b/>
          <w:color w:val="212121"/>
          <w:szCs w:val="28"/>
        </w:rPr>
        <w:t>2, 2021</w:t>
      </w:r>
      <w:r w:rsidR="00C113ED" w:rsidRPr="004A6A69">
        <w:rPr>
          <w:rFonts w:cstheme="minorHAnsi"/>
          <w:b/>
          <w:color w:val="212121"/>
          <w:szCs w:val="28"/>
        </w:rPr>
        <w:t>,</w:t>
      </w:r>
      <w:r w:rsidR="00384E09" w:rsidRPr="004A6A69">
        <w:rPr>
          <w:rFonts w:cstheme="minorHAnsi"/>
          <w:b/>
          <w:color w:val="212121"/>
          <w:szCs w:val="28"/>
        </w:rPr>
        <w:t xml:space="preserve"> at </w:t>
      </w:r>
      <w:r w:rsidR="00FE3125" w:rsidRPr="004A6A69">
        <w:rPr>
          <w:rFonts w:cstheme="minorHAnsi"/>
          <w:b/>
          <w:color w:val="212121"/>
          <w:szCs w:val="28"/>
        </w:rPr>
        <w:t>7:00</w:t>
      </w:r>
      <w:r w:rsidR="00384E09" w:rsidRPr="004A6A69">
        <w:rPr>
          <w:rFonts w:cstheme="minorHAnsi"/>
          <w:b/>
          <w:color w:val="212121"/>
          <w:szCs w:val="28"/>
        </w:rPr>
        <w:t xml:space="preserve"> P.M.</w:t>
      </w:r>
      <w:r w:rsidR="00C113ED" w:rsidRPr="004A6A69">
        <w:rPr>
          <w:rFonts w:cstheme="minorHAnsi"/>
          <w:b/>
          <w:color w:val="212121"/>
          <w:szCs w:val="28"/>
        </w:rPr>
        <w:t>,</w:t>
      </w:r>
      <w:r w:rsidR="00396B4D">
        <w:rPr>
          <w:rFonts w:cstheme="minorHAnsi"/>
          <w:color w:val="212121"/>
          <w:szCs w:val="28"/>
        </w:rPr>
        <w:t xml:space="preserve"> at the Village Hall, 40 Malden Street, Nassau</w:t>
      </w:r>
      <w:r w:rsidR="00820BEC">
        <w:rPr>
          <w:rFonts w:cstheme="minorHAnsi"/>
          <w:color w:val="212121"/>
          <w:szCs w:val="28"/>
        </w:rPr>
        <w:t>, New York  and/or by remote means,</w:t>
      </w:r>
      <w:r w:rsidR="00C113ED">
        <w:rPr>
          <w:rFonts w:cstheme="minorHAnsi"/>
          <w:color w:val="212121"/>
          <w:szCs w:val="28"/>
        </w:rPr>
        <w:t xml:space="preserve"> </w:t>
      </w:r>
      <w:r w:rsidR="00C2030B">
        <w:rPr>
          <w:rFonts w:cstheme="minorHAnsi"/>
          <w:color w:val="212121"/>
          <w:szCs w:val="28"/>
        </w:rPr>
        <w:t>to</w:t>
      </w:r>
      <w:r>
        <w:rPr>
          <w:rFonts w:cstheme="minorHAnsi"/>
          <w:color w:val="212121"/>
          <w:szCs w:val="28"/>
        </w:rPr>
        <w:t xml:space="preserve"> receive comments from the public about a proposed local law as follows:</w:t>
      </w:r>
    </w:p>
    <w:p w:rsidR="00384E09" w:rsidRPr="007D2136" w:rsidRDefault="00384E09" w:rsidP="007D2136">
      <w:pPr>
        <w:shd w:val="clear" w:color="auto" w:fill="FFFFFF"/>
        <w:ind w:left="720"/>
        <w:jc w:val="both"/>
        <w:rPr>
          <w:rFonts w:cstheme="minorHAnsi"/>
          <w:color w:val="212121"/>
          <w:szCs w:val="28"/>
        </w:rPr>
      </w:pPr>
    </w:p>
    <w:p w:rsidR="004E2766" w:rsidRPr="00FE3125" w:rsidRDefault="007D2136" w:rsidP="00EB4999">
      <w:pPr>
        <w:jc w:val="both"/>
        <w:rPr>
          <w:b/>
        </w:rPr>
      </w:pPr>
      <w:r>
        <w:rPr>
          <w:rFonts w:cstheme="minorHAnsi"/>
          <w:szCs w:val="28"/>
        </w:rPr>
        <w:tab/>
      </w:r>
      <w:r w:rsidR="00C2030B" w:rsidRPr="00FE3125">
        <w:rPr>
          <w:b/>
        </w:rPr>
        <w:t>A l</w:t>
      </w:r>
      <w:r w:rsidR="004E2766" w:rsidRPr="00FE3125">
        <w:rPr>
          <w:b/>
        </w:rPr>
        <w:t xml:space="preserve">ocal law </w:t>
      </w:r>
      <w:r w:rsidR="00FE3125" w:rsidRPr="00FE3125">
        <w:rPr>
          <w:b/>
        </w:rPr>
        <w:t xml:space="preserve">#1-2021 </w:t>
      </w:r>
      <w:r w:rsidR="00A25253" w:rsidRPr="00FE3125">
        <w:rPr>
          <w:b/>
        </w:rPr>
        <w:t>opting</w:t>
      </w:r>
      <w:r w:rsidR="004E2766" w:rsidRPr="00FE3125">
        <w:rPr>
          <w:b/>
        </w:rPr>
        <w:t xml:space="preserve"> out of cannabis dispensary sites in the Village of Nassau that would otherwise be allowed under Cannabis Law Article 4.</w:t>
      </w:r>
    </w:p>
    <w:p w:rsidR="006A1F7D" w:rsidRPr="00FE3125" w:rsidRDefault="006A1F7D" w:rsidP="00EB4999">
      <w:pPr>
        <w:jc w:val="both"/>
        <w:rPr>
          <w:b/>
        </w:rPr>
      </w:pPr>
      <w:r w:rsidRPr="00FE3125">
        <w:rPr>
          <w:b/>
        </w:rPr>
        <w:t xml:space="preserve"> </w:t>
      </w:r>
      <w:r w:rsidR="00EB4999" w:rsidRPr="00FE3125">
        <w:rPr>
          <w:b/>
        </w:rPr>
        <w:tab/>
      </w:r>
    </w:p>
    <w:p w:rsidR="00EB4999" w:rsidRDefault="00EB4999" w:rsidP="00EB4999">
      <w:pPr>
        <w:jc w:val="both"/>
      </w:pPr>
      <w:r>
        <w:tab/>
      </w:r>
      <w:r w:rsidR="00763B61">
        <w:t>New York State has recently legalized the recreationa</w:t>
      </w:r>
      <w:r w:rsidR="005D6690">
        <w:t>l use of cannabis products. It ha</w:t>
      </w:r>
      <w:r w:rsidR="00763B61">
        <w:t xml:space="preserve">s also created a Cannabis Control Board, </w:t>
      </w:r>
      <w:r w:rsidR="005D6690">
        <w:t xml:space="preserve">authorized </w:t>
      </w:r>
      <w:r w:rsidR="00763B61">
        <w:t xml:space="preserve">to issue retail dispensary licenses and on-site cannabis consumption licenses within the State. The </w:t>
      </w:r>
      <w:r w:rsidR="005D6690">
        <w:t>law</w:t>
      </w:r>
      <w:r w:rsidR="00763B61">
        <w:t xml:space="preserve"> also allows local governments, including </w:t>
      </w:r>
      <w:r w:rsidR="00396B4D">
        <w:t>villages</w:t>
      </w:r>
      <w:r w:rsidR="00763B61">
        <w:t xml:space="preserve">, to prohibit the establishment of retail dispensary licenses </w:t>
      </w:r>
      <w:r w:rsidR="005D6690">
        <w:t>and/</w:t>
      </w:r>
      <w:r w:rsidR="00763B61">
        <w:t>or on-site consumption licenses</w:t>
      </w:r>
      <w:r w:rsidR="005D6690">
        <w:t xml:space="preserve"> by local law</w:t>
      </w:r>
      <w:r w:rsidR="00763B61">
        <w:t xml:space="preserve">. That local law must be enacted by </w:t>
      </w:r>
      <w:r w:rsidR="005D6690">
        <w:t xml:space="preserve">December 31, 2021, or the </w:t>
      </w:r>
      <w:r w:rsidR="00396B4D">
        <w:t>village</w:t>
      </w:r>
      <w:r w:rsidR="005D6690">
        <w:t xml:space="preserve"> waives the ability to challenge such outlets in the </w:t>
      </w:r>
      <w:r w:rsidR="00396B4D">
        <w:t>village</w:t>
      </w:r>
      <w:r w:rsidR="005D6690">
        <w:t xml:space="preserve">. </w:t>
      </w:r>
    </w:p>
    <w:p w:rsidR="00763B61" w:rsidRDefault="00763B61" w:rsidP="00EB4999">
      <w:pPr>
        <w:jc w:val="both"/>
      </w:pPr>
    </w:p>
    <w:p w:rsidR="00AD39A1" w:rsidRDefault="00763B61" w:rsidP="00EB4999">
      <w:pPr>
        <w:jc w:val="both"/>
      </w:pPr>
      <w:r>
        <w:tab/>
        <w:t>In addition, th</w:t>
      </w:r>
      <w:r w:rsidR="0064697B">
        <w:t>e</w:t>
      </w:r>
      <w:r>
        <w:t xml:space="preserve"> local law is subject to a referendum on petition</w:t>
      </w:r>
      <w:r w:rsidR="00AD39A1">
        <w:t xml:space="preserve"> pursuant to the Cannabis Law and the procedure outlined in the Municipal Home Rule Law § 24. The local law will not become effective until after the petition period has expired, without a petition being filed, or a vote has been taken </w:t>
      </w:r>
      <w:r w:rsidR="005D6690">
        <w:t>after</w:t>
      </w:r>
      <w:r w:rsidR="00AD39A1">
        <w:t xml:space="preserve"> a valid petition ha</w:t>
      </w:r>
      <w:r w:rsidR="005D6690">
        <w:t>s</w:t>
      </w:r>
      <w:r w:rsidR="00AD39A1">
        <w:t xml:space="preserve"> been filed. </w:t>
      </w:r>
    </w:p>
    <w:p w:rsidR="00231714" w:rsidRDefault="00534089" w:rsidP="00231714">
      <w:pPr>
        <w:jc w:val="both"/>
      </w:pPr>
      <w:r>
        <w:t xml:space="preserve"> </w:t>
      </w:r>
    </w:p>
    <w:p w:rsidR="00971976" w:rsidRDefault="00231714" w:rsidP="00231714">
      <w:pPr>
        <w:jc w:val="both"/>
      </w:pPr>
      <w:r>
        <w:tab/>
        <w:t xml:space="preserve">A copy of the local law may be inspected at the Office of the </w:t>
      </w:r>
      <w:r w:rsidR="00396B4D">
        <w:t>Village</w:t>
      </w:r>
      <w:r>
        <w:t xml:space="preserve"> Clerk during regular business hours. A copy of the proposed local law is also available on the </w:t>
      </w:r>
      <w:r w:rsidR="00396B4D">
        <w:t>Village</w:t>
      </w:r>
      <w:r>
        <w:t xml:space="preserve">’s website at: </w:t>
      </w:r>
      <w:hyperlink r:id="rId4" w:history="1">
        <w:r w:rsidR="00FE3125" w:rsidRPr="00D8152F">
          <w:rPr>
            <w:rStyle w:val="Hyperlink"/>
          </w:rPr>
          <w:t>www.villageofnassau.org</w:t>
        </w:r>
      </w:hyperlink>
      <w:r w:rsidR="00FE3125">
        <w:t xml:space="preserve"> </w:t>
      </w:r>
    </w:p>
    <w:p w:rsidR="00384E09" w:rsidRPr="007D2136" w:rsidRDefault="00971976" w:rsidP="00FE3125">
      <w:pPr>
        <w:jc w:val="both"/>
        <w:rPr>
          <w:rFonts w:cstheme="minorHAnsi"/>
          <w:color w:val="212121"/>
          <w:szCs w:val="28"/>
        </w:rPr>
      </w:pPr>
      <w:r>
        <w:tab/>
      </w:r>
    </w:p>
    <w:p w:rsidR="00FE3125" w:rsidRDefault="007D2136" w:rsidP="00FE3125">
      <w:pPr>
        <w:shd w:val="clear" w:color="auto" w:fill="FFFFFF"/>
        <w:jc w:val="both"/>
        <w:rPr>
          <w:rFonts w:cstheme="minorHAnsi"/>
          <w:color w:val="212121"/>
          <w:szCs w:val="28"/>
        </w:rPr>
      </w:pPr>
      <w:r>
        <w:rPr>
          <w:rFonts w:cstheme="minorHAnsi"/>
          <w:color w:val="212121"/>
          <w:szCs w:val="28"/>
        </w:rPr>
        <w:tab/>
      </w:r>
      <w:r w:rsidR="00FE3125">
        <w:t xml:space="preserve">All persons interested shall have an opportunity to be heard. </w:t>
      </w:r>
      <w:r w:rsidR="00FE3125">
        <w:rPr>
          <w:bCs/>
        </w:rPr>
        <w:t xml:space="preserve"> </w:t>
      </w:r>
      <w:r w:rsidR="00FE3125" w:rsidRPr="007D2136">
        <w:rPr>
          <w:rFonts w:cstheme="minorHAnsi"/>
          <w:color w:val="212121"/>
          <w:szCs w:val="28"/>
        </w:rPr>
        <w:t xml:space="preserve">Written comments may be submitted to the </w:t>
      </w:r>
      <w:r w:rsidR="00FE3125">
        <w:rPr>
          <w:rFonts w:cstheme="minorHAnsi"/>
          <w:color w:val="212121"/>
          <w:szCs w:val="28"/>
        </w:rPr>
        <w:t>Village</w:t>
      </w:r>
      <w:r w:rsidR="00FE3125" w:rsidRPr="007D2136">
        <w:rPr>
          <w:rFonts w:cstheme="minorHAnsi"/>
          <w:color w:val="212121"/>
          <w:szCs w:val="28"/>
        </w:rPr>
        <w:t xml:space="preserve"> </w:t>
      </w:r>
      <w:r w:rsidR="00FE3125">
        <w:rPr>
          <w:rFonts w:cstheme="minorHAnsi"/>
          <w:color w:val="212121"/>
          <w:szCs w:val="28"/>
        </w:rPr>
        <w:t xml:space="preserve">Clerk </w:t>
      </w:r>
      <w:r w:rsidR="00FE3125" w:rsidRPr="007D2136">
        <w:rPr>
          <w:rFonts w:cstheme="minorHAnsi"/>
          <w:color w:val="212121"/>
          <w:szCs w:val="28"/>
        </w:rPr>
        <w:t xml:space="preserve">by email </w:t>
      </w:r>
      <w:hyperlink r:id="rId5" w:history="1">
        <w:r w:rsidR="00FE3125" w:rsidRPr="00D8152F">
          <w:rPr>
            <w:rStyle w:val="Hyperlink"/>
            <w:rFonts w:cstheme="minorHAnsi"/>
            <w:szCs w:val="28"/>
          </w:rPr>
          <w:t>clerk@villageofnassau.org</w:t>
        </w:r>
      </w:hyperlink>
      <w:r w:rsidR="00FE3125">
        <w:rPr>
          <w:rFonts w:cstheme="minorHAnsi"/>
          <w:color w:val="212121"/>
          <w:szCs w:val="28"/>
        </w:rPr>
        <w:t xml:space="preserve"> </w:t>
      </w:r>
      <w:r w:rsidR="00FE3125" w:rsidRPr="007D2136">
        <w:rPr>
          <w:rFonts w:cstheme="minorHAnsi"/>
          <w:color w:val="212121"/>
          <w:szCs w:val="28"/>
        </w:rPr>
        <w:t xml:space="preserve">or by mail to the </w:t>
      </w:r>
      <w:r w:rsidR="00FE3125">
        <w:rPr>
          <w:rFonts w:cstheme="minorHAnsi"/>
          <w:color w:val="212121"/>
          <w:szCs w:val="28"/>
        </w:rPr>
        <w:t>Village</w:t>
      </w:r>
      <w:r w:rsidR="00FE3125" w:rsidRPr="007D2136">
        <w:rPr>
          <w:rFonts w:cstheme="minorHAnsi"/>
          <w:color w:val="212121"/>
          <w:szCs w:val="28"/>
        </w:rPr>
        <w:t xml:space="preserve"> </w:t>
      </w:r>
      <w:r w:rsidR="00FE3125">
        <w:rPr>
          <w:rFonts w:cstheme="minorHAnsi"/>
          <w:color w:val="212121"/>
          <w:szCs w:val="28"/>
        </w:rPr>
        <w:t>Clerk</w:t>
      </w:r>
      <w:r w:rsidR="00FE3125" w:rsidRPr="007D2136">
        <w:rPr>
          <w:rFonts w:cstheme="minorHAnsi"/>
          <w:color w:val="212121"/>
          <w:szCs w:val="28"/>
        </w:rPr>
        <w:t xml:space="preserve">, </w:t>
      </w:r>
      <w:r w:rsidR="000042CE">
        <w:rPr>
          <w:rFonts w:cstheme="minorHAnsi"/>
          <w:color w:val="212121"/>
          <w:szCs w:val="28"/>
        </w:rPr>
        <w:t xml:space="preserve">Nassau Village Hall, </w:t>
      </w:r>
      <w:proofErr w:type="gramStart"/>
      <w:r w:rsidR="00FE3125">
        <w:rPr>
          <w:rFonts w:cstheme="minorHAnsi"/>
          <w:color w:val="212121"/>
          <w:szCs w:val="28"/>
        </w:rPr>
        <w:t>40</w:t>
      </w:r>
      <w:proofErr w:type="gramEnd"/>
      <w:r w:rsidR="00FE3125">
        <w:rPr>
          <w:rFonts w:cstheme="minorHAnsi"/>
          <w:color w:val="212121"/>
          <w:szCs w:val="28"/>
        </w:rPr>
        <w:t xml:space="preserve"> Malden Street, P. O. Box 452, Nassau, New York 12123</w:t>
      </w:r>
      <w:r w:rsidR="00FE3125" w:rsidRPr="007D2136">
        <w:rPr>
          <w:rFonts w:cstheme="minorHAnsi"/>
          <w:color w:val="212121"/>
          <w:szCs w:val="28"/>
        </w:rPr>
        <w:t xml:space="preserve"> at any time prior to the hearing.</w:t>
      </w:r>
    </w:p>
    <w:p w:rsidR="00FE3125" w:rsidRDefault="00FE3125" w:rsidP="006A1F7D">
      <w:pPr>
        <w:shd w:val="clear" w:color="auto" w:fill="FFFFFF"/>
        <w:jc w:val="both"/>
        <w:rPr>
          <w:bCs/>
        </w:rPr>
      </w:pPr>
    </w:p>
    <w:p w:rsidR="00231714" w:rsidRDefault="00B92593" w:rsidP="00384E09">
      <w:pPr>
        <w:shd w:val="clear" w:color="auto" w:fill="FFFFFF"/>
        <w:rPr>
          <w:rFonts w:cstheme="minorHAnsi"/>
          <w:color w:val="212121"/>
          <w:szCs w:val="28"/>
        </w:rPr>
      </w:pP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 w:rsidR="00231714">
        <w:rPr>
          <w:rFonts w:cstheme="minorHAnsi"/>
          <w:color w:val="212121"/>
          <w:szCs w:val="28"/>
        </w:rPr>
        <w:t xml:space="preserve">By order of the </w:t>
      </w:r>
      <w:r>
        <w:rPr>
          <w:rFonts w:cstheme="minorHAnsi"/>
          <w:color w:val="212121"/>
          <w:szCs w:val="28"/>
        </w:rPr>
        <w:t>Nassau Village Board of Trustees</w:t>
      </w:r>
    </w:p>
    <w:p w:rsidR="00AA6A8D" w:rsidRDefault="00384E09" w:rsidP="00384E09">
      <w:pPr>
        <w:shd w:val="clear" w:color="auto" w:fill="FFFFFF"/>
        <w:rPr>
          <w:rFonts w:cstheme="minorHAnsi"/>
          <w:color w:val="212121"/>
          <w:szCs w:val="28"/>
        </w:rPr>
      </w:pP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</w:p>
    <w:p w:rsidR="00384E09" w:rsidRPr="007D2136" w:rsidRDefault="00384E09" w:rsidP="00384E09">
      <w:pPr>
        <w:shd w:val="clear" w:color="auto" w:fill="FFFFFF"/>
        <w:rPr>
          <w:rFonts w:cstheme="minorHAnsi"/>
          <w:color w:val="212121"/>
          <w:szCs w:val="28"/>
        </w:rPr>
      </w:pP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  <w:t xml:space="preserve"> </w:t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ab/>
      </w:r>
      <w:r w:rsidR="00231714">
        <w:rPr>
          <w:rFonts w:cstheme="minorHAnsi"/>
          <w:color w:val="212121"/>
          <w:szCs w:val="28"/>
        </w:rPr>
        <w:tab/>
      </w:r>
      <w:bookmarkStart w:id="0" w:name="_GoBack"/>
      <w:bookmarkEnd w:id="0"/>
      <w:r w:rsidR="00231714">
        <w:rPr>
          <w:rFonts w:cstheme="minorHAnsi"/>
          <w:color w:val="212121"/>
          <w:szCs w:val="28"/>
        </w:rPr>
        <w:tab/>
      </w:r>
      <w:r w:rsidR="007D2136">
        <w:rPr>
          <w:rFonts w:cstheme="minorHAnsi"/>
          <w:color w:val="212121"/>
          <w:szCs w:val="28"/>
        </w:rPr>
        <w:tab/>
      </w:r>
      <w:r w:rsidR="007D2136">
        <w:rPr>
          <w:rFonts w:cstheme="minorHAnsi"/>
          <w:color w:val="212121"/>
          <w:szCs w:val="28"/>
        </w:rPr>
        <w:tab/>
      </w:r>
      <w:r w:rsidR="00AA6A8D">
        <w:rPr>
          <w:rFonts w:cstheme="minorHAnsi"/>
          <w:color w:val="212121"/>
          <w:szCs w:val="28"/>
        </w:rPr>
        <w:tab/>
      </w:r>
      <w:r w:rsidR="00AA6A8D">
        <w:rPr>
          <w:rFonts w:cstheme="minorHAnsi"/>
          <w:color w:val="212121"/>
          <w:szCs w:val="28"/>
        </w:rPr>
        <w:tab/>
      </w:r>
      <w:r w:rsidRPr="007D2136">
        <w:rPr>
          <w:rFonts w:cstheme="minorHAnsi"/>
          <w:color w:val="212121"/>
          <w:szCs w:val="28"/>
        </w:rPr>
        <w:t>__________________________</w:t>
      </w:r>
      <w:r w:rsidR="00231714">
        <w:rPr>
          <w:rFonts w:cstheme="minorHAnsi"/>
          <w:color w:val="212121"/>
          <w:szCs w:val="28"/>
        </w:rPr>
        <w:t>____</w:t>
      </w:r>
    </w:p>
    <w:p w:rsidR="00F01A09" w:rsidRDefault="00B92593" w:rsidP="006A1F7D">
      <w:pPr>
        <w:shd w:val="clear" w:color="auto" w:fill="FFFFFF"/>
        <w:rPr>
          <w:rFonts w:cstheme="minorHAnsi"/>
          <w:color w:val="212121"/>
          <w:szCs w:val="28"/>
        </w:rPr>
      </w:pP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 w:rsidR="0064697B">
        <w:rPr>
          <w:rFonts w:cstheme="minorHAnsi"/>
          <w:color w:val="212121"/>
          <w:szCs w:val="28"/>
        </w:rPr>
        <w:t>Melissa Turner</w:t>
      </w:r>
      <w:r w:rsidR="00FE3125">
        <w:rPr>
          <w:rFonts w:cstheme="minorHAnsi"/>
          <w:color w:val="212121"/>
          <w:szCs w:val="28"/>
        </w:rPr>
        <w:t>-</w:t>
      </w:r>
      <w:r w:rsidR="0064697B">
        <w:rPr>
          <w:rFonts w:cstheme="minorHAnsi"/>
          <w:color w:val="212121"/>
          <w:szCs w:val="28"/>
        </w:rPr>
        <w:t>Bulan</w:t>
      </w:r>
    </w:p>
    <w:p w:rsidR="0064697B" w:rsidRDefault="0064697B" w:rsidP="006A1F7D">
      <w:pPr>
        <w:shd w:val="clear" w:color="auto" w:fill="FFFFFF"/>
        <w:rPr>
          <w:rFonts w:cstheme="minorHAnsi"/>
          <w:color w:val="212121"/>
          <w:szCs w:val="28"/>
        </w:rPr>
      </w:pP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</w:r>
      <w:r>
        <w:rPr>
          <w:rFonts w:cstheme="minorHAnsi"/>
          <w:color w:val="212121"/>
          <w:szCs w:val="28"/>
        </w:rPr>
        <w:tab/>
        <w:t>Nassau Village Clerk</w:t>
      </w:r>
      <w:r w:rsidR="00A022FD">
        <w:rPr>
          <w:rFonts w:cstheme="minorHAnsi"/>
          <w:color w:val="212121"/>
          <w:szCs w:val="28"/>
        </w:rPr>
        <w:t xml:space="preserve"> </w:t>
      </w:r>
    </w:p>
    <w:p w:rsidR="00A022FD" w:rsidRDefault="00A022FD" w:rsidP="006A1F7D">
      <w:pPr>
        <w:shd w:val="clear" w:color="auto" w:fill="FFFFFF"/>
        <w:rPr>
          <w:rFonts w:cstheme="minorHAnsi"/>
          <w:color w:val="212121"/>
          <w:szCs w:val="28"/>
        </w:rPr>
      </w:pPr>
    </w:p>
    <w:p w:rsidR="00A022FD" w:rsidRPr="00A022FD" w:rsidRDefault="00A022FD" w:rsidP="00A022FD">
      <w:pPr>
        <w:shd w:val="clear" w:color="auto" w:fill="FFFFFF"/>
        <w:rPr>
          <w:rFonts w:cstheme="minorHAnsi"/>
          <w:color w:val="212121"/>
          <w:szCs w:val="28"/>
        </w:rPr>
      </w:pPr>
      <w:r w:rsidRPr="00A022FD">
        <w:rPr>
          <w:rFonts w:cstheme="minorHAnsi"/>
          <w:color w:val="212121"/>
          <w:szCs w:val="28"/>
        </w:rPr>
        <w:t>Dated: December 8, 2021</w:t>
      </w:r>
    </w:p>
    <w:p w:rsidR="00A022FD" w:rsidRPr="00A022FD" w:rsidRDefault="00A022FD" w:rsidP="00A022FD">
      <w:pPr>
        <w:shd w:val="clear" w:color="auto" w:fill="FFFFFF"/>
        <w:rPr>
          <w:rFonts w:cstheme="minorHAnsi"/>
          <w:color w:val="212121"/>
          <w:szCs w:val="28"/>
        </w:rPr>
      </w:pPr>
      <w:r w:rsidRPr="00A022FD">
        <w:rPr>
          <w:rFonts w:cstheme="minorHAnsi"/>
          <w:color w:val="212121"/>
          <w:szCs w:val="28"/>
        </w:rPr>
        <w:tab/>
      </w:r>
      <w:r w:rsidRPr="00A022FD">
        <w:rPr>
          <w:rFonts w:cstheme="minorHAnsi"/>
          <w:color w:val="212121"/>
          <w:szCs w:val="28"/>
        </w:rPr>
        <w:tab/>
      </w:r>
    </w:p>
    <w:p w:rsidR="00A022FD" w:rsidRPr="006A1F7D" w:rsidRDefault="00A022FD" w:rsidP="006A1F7D">
      <w:pPr>
        <w:shd w:val="clear" w:color="auto" w:fill="FFFFFF"/>
        <w:rPr>
          <w:rFonts w:cstheme="minorHAnsi"/>
          <w:color w:val="212121"/>
          <w:szCs w:val="28"/>
        </w:rPr>
      </w:pPr>
    </w:p>
    <w:sectPr w:rsidR="00A022FD" w:rsidRPr="006A1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6"/>
    <w:rsid w:val="000042CE"/>
    <w:rsid w:val="00011D81"/>
    <w:rsid w:val="0001491E"/>
    <w:rsid w:val="00067491"/>
    <w:rsid w:val="000931C2"/>
    <w:rsid w:val="000D759C"/>
    <w:rsid w:val="00106194"/>
    <w:rsid w:val="001241A5"/>
    <w:rsid w:val="00142EDD"/>
    <w:rsid w:val="001551F8"/>
    <w:rsid w:val="001A35B6"/>
    <w:rsid w:val="001B7A20"/>
    <w:rsid w:val="00231714"/>
    <w:rsid w:val="002A1C79"/>
    <w:rsid w:val="002D6FAC"/>
    <w:rsid w:val="00334302"/>
    <w:rsid w:val="00384E09"/>
    <w:rsid w:val="00396B4D"/>
    <w:rsid w:val="004A2C5A"/>
    <w:rsid w:val="004A6A69"/>
    <w:rsid w:val="004B7BE4"/>
    <w:rsid w:val="004E2766"/>
    <w:rsid w:val="004F6A9F"/>
    <w:rsid w:val="0050544B"/>
    <w:rsid w:val="005305EA"/>
    <w:rsid w:val="00534089"/>
    <w:rsid w:val="00583CE2"/>
    <w:rsid w:val="005D6690"/>
    <w:rsid w:val="005E68B7"/>
    <w:rsid w:val="0064697B"/>
    <w:rsid w:val="006A1F7D"/>
    <w:rsid w:val="006F1CC9"/>
    <w:rsid w:val="00731E3A"/>
    <w:rsid w:val="00763B61"/>
    <w:rsid w:val="007641E2"/>
    <w:rsid w:val="007651B4"/>
    <w:rsid w:val="007971CF"/>
    <w:rsid w:val="007A1DAB"/>
    <w:rsid w:val="007B0031"/>
    <w:rsid w:val="007C1989"/>
    <w:rsid w:val="007D2136"/>
    <w:rsid w:val="007E1A50"/>
    <w:rsid w:val="00814F01"/>
    <w:rsid w:val="00820BEC"/>
    <w:rsid w:val="008401DD"/>
    <w:rsid w:val="008B24B7"/>
    <w:rsid w:val="008E6294"/>
    <w:rsid w:val="009018C6"/>
    <w:rsid w:val="0092198D"/>
    <w:rsid w:val="00971976"/>
    <w:rsid w:val="00997493"/>
    <w:rsid w:val="009F3C9C"/>
    <w:rsid w:val="00A022FD"/>
    <w:rsid w:val="00A25253"/>
    <w:rsid w:val="00A82D44"/>
    <w:rsid w:val="00AA6A8D"/>
    <w:rsid w:val="00AD39A1"/>
    <w:rsid w:val="00B65C90"/>
    <w:rsid w:val="00B92593"/>
    <w:rsid w:val="00C113ED"/>
    <w:rsid w:val="00C2030B"/>
    <w:rsid w:val="00C50B5B"/>
    <w:rsid w:val="00CB5195"/>
    <w:rsid w:val="00CF7B42"/>
    <w:rsid w:val="00D00817"/>
    <w:rsid w:val="00D01FEB"/>
    <w:rsid w:val="00DA17DE"/>
    <w:rsid w:val="00E2061D"/>
    <w:rsid w:val="00E866B1"/>
    <w:rsid w:val="00EB17B5"/>
    <w:rsid w:val="00EB4999"/>
    <w:rsid w:val="00ED41FC"/>
    <w:rsid w:val="00F01A09"/>
    <w:rsid w:val="00F1451D"/>
    <w:rsid w:val="00F45529"/>
    <w:rsid w:val="00F52858"/>
    <w:rsid w:val="00FA75A0"/>
    <w:rsid w:val="00FD1AB3"/>
    <w:rsid w:val="00FE3125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D78EB-49AC-4A79-A627-52C21E28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C6"/>
    <w:rPr>
      <w:rFonts w:cstheme="maj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B7BE4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E0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84E09"/>
    <w:pPr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villageofnassau.org" TargetMode="External"/><Relationship Id="rId4" Type="http://schemas.openxmlformats.org/officeDocument/2006/relationships/hyperlink" Target="http://www.villageofnassa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Village of Nassau Clerk</cp:lastModifiedBy>
  <cp:revision>2</cp:revision>
  <cp:lastPrinted>2021-12-09T14:47:00Z</cp:lastPrinted>
  <dcterms:created xsi:type="dcterms:W3CDTF">2021-12-10T13:31:00Z</dcterms:created>
  <dcterms:modified xsi:type="dcterms:W3CDTF">2021-12-10T13:31:00Z</dcterms:modified>
</cp:coreProperties>
</file>