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77" w:rsidRDefault="00387F77" w:rsidP="00387F77"/>
    <w:p w:rsidR="00BA0689" w:rsidRDefault="00BA0689" w:rsidP="00387F77"/>
    <w:p w:rsidR="00BA0689" w:rsidRDefault="00BA0689" w:rsidP="00387F77"/>
    <w:p w:rsidR="00BA0689" w:rsidRDefault="00BA0689" w:rsidP="00387F77"/>
    <w:p w:rsidR="00BA0689" w:rsidRDefault="00BA0689" w:rsidP="00387F77"/>
    <w:p w:rsidR="00BA0689" w:rsidRDefault="00BA0689" w:rsidP="00387F77"/>
    <w:p w:rsidR="00252716" w:rsidRDefault="00252716" w:rsidP="00387F77"/>
    <w:p w:rsidR="00252716" w:rsidRDefault="00252716" w:rsidP="00387F77"/>
    <w:p w:rsidR="00BA0689" w:rsidRDefault="00BA0689" w:rsidP="00387F77"/>
    <w:p w:rsidR="00BA0689" w:rsidRDefault="00BA0689" w:rsidP="00387F77"/>
    <w:p w:rsidR="00BA0689" w:rsidRPr="00252716" w:rsidRDefault="00BA0689" w:rsidP="00BA0689">
      <w:pPr>
        <w:jc w:val="center"/>
        <w:rPr>
          <w:b/>
          <w:sz w:val="56"/>
          <w:szCs w:val="56"/>
        </w:rPr>
      </w:pPr>
      <w:r w:rsidRPr="00252716">
        <w:rPr>
          <w:b/>
          <w:sz w:val="56"/>
          <w:szCs w:val="56"/>
          <w:highlight w:val="yellow"/>
        </w:rPr>
        <w:t>NOTICE OF PUBLIC HEARING</w:t>
      </w:r>
    </w:p>
    <w:p w:rsidR="00BA0689" w:rsidRPr="00252716" w:rsidRDefault="00BA0689" w:rsidP="00BA0689">
      <w:pPr>
        <w:jc w:val="center"/>
        <w:rPr>
          <w:sz w:val="56"/>
          <w:szCs w:val="56"/>
        </w:rPr>
      </w:pPr>
    </w:p>
    <w:p w:rsidR="00BA0689" w:rsidRPr="00252716" w:rsidRDefault="00BA0689" w:rsidP="00BA0689">
      <w:pPr>
        <w:rPr>
          <w:sz w:val="28"/>
          <w:szCs w:val="28"/>
        </w:rPr>
      </w:pPr>
    </w:p>
    <w:p w:rsidR="00A9111F" w:rsidRPr="00252716" w:rsidRDefault="00BA0689" w:rsidP="00BA0689">
      <w:pPr>
        <w:spacing w:line="360" w:lineRule="auto"/>
        <w:rPr>
          <w:szCs w:val="24"/>
        </w:rPr>
      </w:pPr>
      <w:r w:rsidRPr="00252716">
        <w:rPr>
          <w:sz w:val="28"/>
          <w:szCs w:val="28"/>
        </w:rPr>
        <w:tab/>
      </w:r>
      <w:r w:rsidRPr="00252716">
        <w:rPr>
          <w:b/>
          <w:bCs/>
          <w:szCs w:val="24"/>
        </w:rPr>
        <w:t xml:space="preserve">PLEASE TAKE NOTICE THAT </w:t>
      </w:r>
      <w:r w:rsidRPr="00252716">
        <w:rPr>
          <w:szCs w:val="24"/>
        </w:rPr>
        <w:t xml:space="preserve">the Board of Trustees of the Village of Nassau, Rensselaer County, New York will hold a Public Hearing at the Village Hall of the Village of Nassau at 40 Malden Street, Nassau, New York, on </w:t>
      </w:r>
      <w:r w:rsidR="003F1539" w:rsidRPr="00252716">
        <w:rPr>
          <w:b/>
          <w:szCs w:val="24"/>
        </w:rPr>
        <w:t>September 9, 2020</w:t>
      </w:r>
      <w:r w:rsidRPr="00252716">
        <w:rPr>
          <w:b/>
          <w:szCs w:val="24"/>
        </w:rPr>
        <w:t xml:space="preserve"> at </w:t>
      </w:r>
      <w:r w:rsidR="003F1539" w:rsidRPr="00252716">
        <w:rPr>
          <w:b/>
          <w:szCs w:val="24"/>
        </w:rPr>
        <w:t>8:00</w:t>
      </w:r>
      <w:r w:rsidR="0072065C" w:rsidRPr="00252716">
        <w:rPr>
          <w:b/>
          <w:szCs w:val="24"/>
        </w:rPr>
        <w:t xml:space="preserve"> </w:t>
      </w:r>
      <w:r w:rsidR="00A9111F" w:rsidRPr="00252716">
        <w:rPr>
          <w:b/>
          <w:szCs w:val="24"/>
        </w:rPr>
        <w:t>p.m.</w:t>
      </w:r>
      <w:bookmarkStart w:id="0" w:name="_GoBack"/>
      <w:bookmarkEnd w:id="0"/>
    </w:p>
    <w:p w:rsidR="00252716" w:rsidRPr="00252716" w:rsidRDefault="00A9111F" w:rsidP="00252716">
      <w:pPr>
        <w:pStyle w:val="PlainText"/>
        <w:rPr>
          <w:rFonts w:ascii="Georgia" w:hAnsi="Georgia"/>
          <w:b/>
          <w:sz w:val="24"/>
          <w:szCs w:val="24"/>
        </w:rPr>
      </w:pPr>
      <w:r w:rsidRPr="00252716">
        <w:rPr>
          <w:rFonts w:ascii="Georgia" w:hAnsi="Georgia"/>
          <w:b/>
          <w:sz w:val="24"/>
          <w:szCs w:val="24"/>
        </w:rPr>
        <w:t>T</w:t>
      </w:r>
      <w:r w:rsidR="00BA0689" w:rsidRPr="00252716">
        <w:rPr>
          <w:rFonts w:ascii="Georgia" w:hAnsi="Georgia"/>
          <w:b/>
          <w:sz w:val="24"/>
          <w:szCs w:val="24"/>
        </w:rPr>
        <w:t>he Village Board wi</w:t>
      </w:r>
      <w:r w:rsidRPr="00252716">
        <w:rPr>
          <w:rFonts w:ascii="Georgia" w:hAnsi="Georgia"/>
          <w:b/>
          <w:sz w:val="24"/>
          <w:szCs w:val="24"/>
        </w:rPr>
        <w:t>ll hear public comments re; proposed</w:t>
      </w:r>
      <w:r w:rsidR="00BA0689" w:rsidRPr="00252716">
        <w:rPr>
          <w:rFonts w:ascii="Georgia" w:hAnsi="Georgia"/>
          <w:b/>
          <w:sz w:val="24"/>
          <w:szCs w:val="24"/>
        </w:rPr>
        <w:t xml:space="preserve"> transfer</w:t>
      </w:r>
      <w:r w:rsidRPr="00252716">
        <w:rPr>
          <w:rFonts w:ascii="Georgia" w:hAnsi="Georgia"/>
          <w:b/>
          <w:sz w:val="24"/>
          <w:szCs w:val="24"/>
        </w:rPr>
        <w:t xml:space="preserve"> of </w:t>
      </w:r>
      <w:r w:rsidR="00252716" w:rsidRPr="00252716">
        <w:rPr>
          <w:rFonts w:ascii="Georgia" w:hAnsi="Georgia"/>
          <w:b/>
          <w:sz w:val="24"/>
          <w:szCs w:val="24"/>
        </w:rPr>
        <w:t>$60,000 from account NY-01-0525-0009 Water Main Improvements Capital Account to 8340.4 Transmission/Distribution CE, and $50,000 from NY-0525-0008 Streets Reconstruction Capital Account to 5110.4 General Repairs CE to help pay for the balance of the Malden Street Project.</w:t>
      </w:r>
    </w:p>
    <w:p w:rsidR="00BA0689" w:rsidRPr="00252716" w:rsidRDefault="00BA0689" w:rsidP="00BA0689">
      <w:pPr>
        <w:rPr>
          <w:szCs w:val="24"/>
        </w:rPr>
      </w:pPr>
    </w:p>
    <w:p w:rsidR="00BA0689" w:rsidRPr="00252716" w:rsidRDefault="00BA0689" w:rsidP="00BA0689">
      <w:pPr>
        <w:rPr>
          <w:szCs w:val="24"/>
        </w:rPr>
      </w:pPr>
      <w:r w:rsidRPr="00252716">
        <w:rPr>
          <w:szCs w:val="24"/>
        </w:rPr>
        <w:t>All persons interested shall have an opportunity to be heard.</w:t>
      </w:r>
    </w:p>
    <w:p w:rsidR="00BA0689" w:rsidRPr="00252716" w:rsidRDefault="00BA0689" w:rsidP="00BA0689">
      <w:pPr>
        <w:rPr>
          <w:szCs w:val="24"/>
        </w:rPr>
      </w:pPr>
    </w:p>
    <w:p w:rsidR="00BA0689" w:rsidRPr="00252716" w:rsidRDefault="00BA0689" w:rsidP="00BA0689">
      <w:pPr>
        <w:rPr>
          <w:szCs w:val="24"/>
        </w:rPr>
      </w:pP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  <w:t>By Order of the Board of Trustees</w:t>
      </w:r>
    </w:p>
    <w:p w:rsidR="00BA0689" w:rsidRPr="00252716" w:rsidRDefault="00BA0689" w:rsidP="00BA0689">
      <w:pPr>
        <w:rPr>
          <w:szCs w:val="24"/>
        </w:rPr>
      </w:pPr>
    </w:p>
    <w:p w:rsidR="00BA0689" w:rsidRPr="00252716" w:rsidRDefault="00BA0689" w:rsidP="00BA0689">
      <w:pPr>
        <w:rPr>
          <w:szCs w:val="24"/>
        </w:rPr>
      </w:pP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  <w:t>Melissa Turner-Bulan</w:t>
      </w:r>
    </w:p>
    <w:p w:rsidR="00BA0689" w:rsidRPr="00252716" w:rsidRDefault="00BA0689" w:rsidP="00BA0689">
      <w:pPr>
        <w:rPr>
          <w:szCs w:val="24"/>
        </w:rPr>
      </w:pP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</w:r>
      <w:r w:rsidRPr="00252716">
        <w:rPr>
          <w:szCs w:val="24"/>
        </w:rPr>
        <w:tab/>
        <w:t>Village Clerk</w:t>
      </w:r>
    </w:p>
    <w:p w:rsidR="00BA0689" w:rsidRPr="00252716" w:rsidRDefault="00BA0689" w:rsidP="00BA0689">
      <w:pPr>
        <w:rPr>
          <w:szCs w:val="24"/>
        </w:rPr>
      </w:pPr>
    </w:p>
    <w:p w:rsidR="00BA0689" w:rsidRPr="00252716" w:rsidRDefault="003F1539" w:rsidP="00BA0689">
      <w:pPr>
        <w:rPr>
          <w:szCs w:val="24"/>
        </w:rPr>
      </w:pPr>
      <w:r w:rsidRPr="00252716">
        <w:rPr>
          <w:szCs w:val="24"/>
        </w:rPr>
        <w:t>Dated:   August 25, 2020</w:t>
      </w:r>
    </w:p>
    <w:p w:rsidR="00387F77" w:rsidRPr="00252716" w:rsidRDefault="00387F77" w:rsidP="002E17EF">
      <w:pPr>
        <w:spacing w:line="360" w:lineRule="auto"/>
        <w:rPr>
          <w:szCs w:val="24"/>
        </w:rPr>
      </w:pPr>
      <w:r w:rsidRPr="00252716">
        <w:rPr>
          <w:szCs w:val="24"/>
        </w:rPr>
        <w:tab/>
      </w:r>
    </w:p>
    <w:p w:rsidR="008A7AE9" w:rsidRPr="00252716" w:rsidRDefault="008A7AE9">
      <w:pPr>
        <w:spacing w:line="360" w:lineRule="auto"/>
        <w:rPr>
          <w:szCs w:val="24"/>
        </w:rPr>
      </w:pPr>
    </w:p>
    <w:sectPr w:rsidR="008A7AE9" w:rsidRPr="0025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77"/>
    <w:rsid w:val="00101E13"/>
    <w:rsid w:val="0011729E"/>
    <w:rsid w:val="001D5406"/>
    <w:rsid w:val="002058BA"/>
    <w:rsid w:val="00252716"/>
    <w:rsid w:val="002E17EF"/>
    <w:rsid w:val="002F1B0F"/>
    <w:rsid w:val="00387F77"/>
    <w:rsid w:val="003F1539"/>
    <w:rsid w:val="00402F32"/>
    <w:rsid w:val="0046754A"/>
    <w:rsid w:val="00487F9B"/>
    <w:rsid w:val="00595610"/>
    <w:rsid w:val="0072065C"/>
    <w:rsid w:val="00783C54"/>
    <w:rsid w:val="007D5FDF"/>
    <w:rsid w:val="008A7AE9"/>
    <w:rsid w:val="00940460"/>
    <w:rsid w:val="00A52A2A"/>
    <w:rsid w:val="00A9111F"/>
    <w:rsid w:val="00BA0689"/>
    <w:rsid w:val="00BB19D1"/>
    <w:rsid w:val="00C02FCB"/>
    <w:rsid w:val="00E27415"/>
    <w:rsid w:val="00E8583E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1B9A-7A67-4E77-ABE5-F9500BD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19D1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19D1"/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E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2716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716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MARIBETH</dc:creator>
  <cp:lastModifiedBy>Village of Nassau Clerk</cp:lastModifiedBy>
  <cp:revision>2</cp:revision>
  <cp:lastPrinted>2020-08-25T15:15:00Z</cp:lastPrinted>
  <dcterms:created xsi:type="dcterms:W3CDTF">2020-08-25T15:22:00Z</dcterms:created>
  <dcterms:modified xsi:type="dcterms:W3CDTF">2020-08-25T15:22:00Z</dcterms:modified>
</cp:coreProperties>
</file>